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1D0D" w14:textId="77777777" w:rsidR="00D34DAA" w:rsidRDefault="00D34DAA" w:rsidP="0082117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NOTICE TO THE CITIZENS OF THE</w:t>
      </w:r>
    </w:p>
    <w:p w14:paraId="019D3798" w14:textId="77777777" w:rsidR="00D34DAA" w:rsidRDefault="00D34DAA" w:rsidP="0082117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TOWN OF ST. MICHAELS, </w:t>
      </w:r>
    </w:p>
    <w:p w14:paraId="076A7AB8" w14:textId="77777777" w:rsidR="00D34DAA" w:rsidRDefault="00D34DAA" w:rsidP="0082117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TALBOT COUNTY, MARYLAND</w:t>
      </w:r>
    </w:p>
    <w:p w14:paraId="34576A34" w14:textId="77777777" w:rsidR="00821177" w:rsidRDefault="00821177" w:rsidP="00821177">
      <w:pPr>
        <w:spacing w:after="0"/>
        <w:jc w:val="center"/>
        <w:rPr>
          <w:b/>
          <w:bCs/>
          <w:sz w:val="28"/>
          <w:szCs w:val="28"/>
        </w:rPr>
      </w:pPr>
    </w:p>
    <w:p w14:paraId="649EC2B0" w14:textId="06208FCF" w:rsidR="00D34DAA" w:rsidRDefault="00B602A7" w:rsidP="00D34D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ABSENTEE BALLOTS </w:t>
      </w:r>
    </w:p>
    <w:p w14:paraId="3F6AB318" w14:textId="16AD7BAC" w:rsidR="00361314" w:rsidRPr="00A37F48" w:rsidRDefault="00A37F48" w:rsidP="00C83B7D">
      <w:pPr>
        <w:jc w:val="both"/>
        <w:rPr>
          <w:sz w:val="44"/>
          <w:szCs w:val="44"/>
        </w:rPr>
      </w:pPr>
      <w:r>
        <w:rPr>
          <w:sz w:val="32"/>
          <w:szCs w:val="32"/>
        </w:rPr>
        <w:t>Voters</w:t>
      </w:r>
      <w:r w:rsidR="00D34DAA">
        <w:rPr>
          <w:sz w:val="32"/>
          <w:szCs w:val="32"/>
        </w:rPr>
        <w:t xml:space="preserve"> may </w:t>
      </w:r>
      <w:r w:rsidR="00C83B7D">
        <w:rPr>
          <w:sz w:val="32"/>
          <w:szCs w:val="32"/>
        </w:rPr>
        <w:t xml:space="preserve">apply for an Absentee Ballot by Monday, </w:t>
      </w:r>
      <w:r w:rsidR="009A124E">
        <w:rPr>
          <w:sz w:val="32"/>
          <w:szCs w:val="32"/>
        </w:rPr>
        <w:t>April 30, 2024</w:t>
      </w:r>
      <w:r w:rsidR="00C83B7D">
        <w:rPr>
          <w:sz w:val="32"/>
          <w:szCs w:val="32"/>
        </w:rPr>
        <w:t xml:space="preserve">. All Absentee Ballots MUST be returned to the Supervisor of Elections by </w:t>
      </w:r>
      <w:r w:rsidR="009A124E">
        <w:rPr>
          <w:sz w:val="32"/>
          <w:szCs w:val="32"/>
        </w:rPr>
        <w:t xml:space="preserve">Friday, May </w:t>
      </w:r>
      <w:r w:rsidR="00A1180A">
        <w:rPr>
          <w:sz w:val="32"/>
          <w:szCs w:val="32"/>
        </w:rPr>
        <w:t>3</w:t>
      </w:r>
      <w:r w:rsidR="009A124E">
        <w:rPr>
          <w:sz w:val="32"/>
          <w:szCs w:val="32"/>
        </w:rPr>
        <w:t>, 2024</w:t>
      </w:r>
      <w:r w:rsidR="00C83B7D">
        <w:rPr>
          <w:sz w:val="32"/>
          <w:szCs w:val="32"/>
        </w:rPr>
        <w:t xml:space="preserve">. Please contact Kristen Payne, Town Clerk at </w:t>
      </w:r>
      <w:hyperlink r:id="rId4" w:history="1">
        <w:r w:rsidR="00C83B7D" w:rsidRPr="00893B51">
          <w:rPr>
            <w:rStyle w:val="Hyperlink"/>
            <w:sz w:val="32"/>
            <w:szCs w:val="32"/>
          </w:rPr>
          <w:t>kpayne@stmichaelsmd.gov</w:t>
        </w:r>
      </w:hyperlink>
      <w:r w:rsidR="00C83B7D">
        <w:rPr>
          <w:sz w:val="32"/>
          <w:szCs w:val="32"/>
        </w:rPr>
        <w:t xml:space="preserve"> or call the Town Office at 410.745.9535. </w:t>
      </w:r>
    </w:p>
    <w:p w14:paraId="7610C9F5" w14:textId="77777777" w:rsidR="00CD2E78" w:rsidRDefault="00CD2E78"/>
    <w:sectPr w:rsidR="00CD2E78" w:rsidSect="005D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AA"/>
    <w:rsid w:val="00104D24"/>
    <w:rsid w:val="001B065C"/>
    <w:rsid w:val="00284166"/>
    <w:rsid w:val="00361314"/>
    <w:rsid w:val="00522A35"/>
    <w:rsid w:val="00596BC1"/>
    <w:rsid w:val="00596D54"/>
    <w:rsid w:val="005D653D"/>
    <w:rsid w:val="00790F36"/>
    <w:rsid w:val="00791A56"/>
    <w:rsid w:val="007A2A6F"/>
    <w:rsid w:val="00821177"/>
    <w:rsid w:val="009A124E"/>
    <w:rsid w:val="00A1180A"/>
    <w:rsid w:val="00A37F48"/>
    <w:rsid w:val="00B602A7"/>
    <w:rsid w:val="00C83B7D"/>
    <w:rsid w:val="00CD2E78"/>
    <w:rsid w:val="00D34DAA"/>
    <w:rsid w:val="00D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E566"/>
  <w15:chartTrackingRefBased/>
  <w15:docId w15:val="{83F84AF8-AA28-450B-BC7F-79AA24A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D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ayne@stmichaels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Payne</dc:creator>
  <cp:keywords/>
  <dc:description/>
  <cp:lastModifiedBy>Kris Kakabar</cp:lastModifiedBy>
  <cp:revision>2</cp:revision>
  <dcterms:created xsi:type="dcterms:W3CDTF">2024-04-15T20:20:00Z</dcterms:created>
  <dcterms:modified xsi:type="dcterms:W3CDTF">2024-04-15T20:20:00Z</dcterms:modified>
</cp:coreProperties>
</file>